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6300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Sayın Aday,</w:t>
      </w:r>
    </w:p>
    <w:p w14:paraId="0500B6EB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60687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 xml:space="preserve">Deney Hayvanları Kullanım Sertifikası Eğitimi (A Kategorisi) ön başvurunuz tarafımıza ulaşmıştır. </w:t>
      </w:r>
    </w:p>
    <w:p w14:paraId="55E52283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2398E" w14:textId="26498F12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 xml:space="preserve">Bu eğitime kesin kaydınızın tamamlanması için öncelikle aşağıda verilen ve sayfamızda da daha önce ilan edilmiş kesin kayıt için gerekli belgelerin hazırlanarak tarafımıza gönderilmesi gerekmektedir. </w:t>
      </w:r>
    </w:p>
    <w:p w14:paraId="4C3D67CD" w14:textId="6F026FB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  <w:highlight w:val="yellow"/>
        </w:rPr>
        <w:t>Eğitim detaylarıyla ilgili sayfamıza ulaşmak için tıklayınız.</w:t>
      </w:r>
    </w:p>
    <w:p w14:paraId="6AC3F0A6" w14:textId="77777777" w:rsidR="00C948BD" w:rsidRPr="00C948BD" w:rsidRDefault="00C948BD" w:rsidP="00C94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Eğitim Ücreti</w:t>
      </w:r>
    </w:p>
    <w:p w14:paraId="79F3ED96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 xml:space="preserve">3.300TL (KDV Dahil) </w:t>
      </w:r>
    </w:p>
    <w:p w14:paraId="1DEE992B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*Firma adına fatura talep edenlerin ödemelerini firmaları üzerinden yapmaları gereklidir.</w:t>
      </w:r>
    </w:p>
    <w:p w14:paraId="6576BBE5" w14:textId="77777777" w:rsidR="00C948BD" w:rsidRPr="00C948BD" w:rsidRDefault="00C948BD" w:rsidP="00C94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Ödeme Şekli</w:t>
      </w:r>
    </w:p>
    <w:p w14:paraId="17131FA7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1- Banka Havalesi</w:t>
      </w:r>
    </w:p>
    <w:p w14:paraId="53B20CE1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2- Kredi Kartı Tek Çekim</w:t>
      </w:r>
    </w:p>
    <w:p w14:paraId="70A4EAF4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67CF8" w14:textId="77777777" w:rsidR="00C948BD" w:rsidRPr="00C948BD" w:rsidRDefault="00C948BD" w:rsidP="00C94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Eğitim Tarihleri</w:t>
      </w:r>
    </w:p>
    <w:p w14:paraId="1C84DFFB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Teorik Bölüm</w:t>
      </w:r>
    </w:p>
    <w:p w14:paraId="30916845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14-18 Nisan 2025 (40 saat – Online/Yüz Yüze Teorik Dersler)</w:t>
      </w:r>
    </w:p>
    <w:p w14:paraId="5559DF81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08:45-17:15 saatleri arasında 8 ders</w:t>
      </w:r>
    </w:p>
    <w:p w14:paraId="73E039CB" w14:textId="77777777" w:rsidR="00C948BD" w:rsidRPr="00C948BD" w:rsidRDefault="00C948BD" w:rsidP="00C94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Uygulamalı Bölüm</w:t>
      </w:r>
    </w:p>
    <w:p w14:paraId="7C160A18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21-25 Nisan 2025 (35 saat – Yüz Yüze Uygulamalı Dersler)</w:t>
      </w:r>
    </w:p>
    <w:p w14:paraId="748E238A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08:45-17:15 saatleri arasında 8 ders</w:t>
      </w:r>
    </w:p>
    <w:p w14:paraId="0BF669D6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6DE3C" w14:textId="77777777" w:rsidR="00C948BD" w:rsidRPr="00C948BD" w:rsidRDefault="00C948BD" w:rsidP="00C94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Sınav Tarihleri</w:t>
      </w:r>
    </w:p>
    <w:p w14:paraId="44C84CB5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Teorik Sınav:</w:t>
      </w:r>
      <w:r w:rsidRPr="00C94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8BD">
        <w:rPr>
          <w:rFonts w:ascii="Times New Roman" w:hAnsi="Times New Roman" w:cs="Times New Roman"/>
          <w:sz w:val="24"/>
          <w:szCs w:val="24"/>
        </w:rPr>
        <w:t>25.04.2025 -</w:t>
      </w:r>
      <w:proofErr w:type="gramEnd"/>
      <w:r w:rsidRPr="00C948BD">
        <w:rPr>
          <w:rFonts w:ascii="Times New Roman" w:hAnsi="Times New Roman" w:cs="Times New Roman"/>
          <w:sz w:val="24"/>
          <w:szCs w:val="24"/>
        </w:rPr>
        <w:t xml:space="preserve"> 14:00</w:t>
      </w:r>
    </w:p>
    <w:p w14:paraId="53339C56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Uygulama Sınavı:</w:t>
      </w:r>
      <w:r w:rsidRPr="00C94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8BD">
        <w:rPr>
          <w:rFonts w:ascii="Times New Roman" w:hAnsi="Times New Roman" w:cs="Times New Roman"/>
          <w:sz w:val="24"/>
          <w:szCs w:val="24"/>
        </w:rPr>
        <w:t>25.04.2025 -</w:t>
      </w:r>
      <w:proofErr w:type="gramEnd"/>
      <w:r w:rsidRPr="00C948BD">
        <w:rPr>
          <w:rFonts w:ascii="Times New Roman" w:hAnsi="Times New Roman" w:cs="Times New Roman"/>
          <w:sz w:val="24"/>
          <w:szCs w:val="24"/>
        </w:rPr>
        <w:t xml:space="preserve"> 15:30</w:t>
      </w:r>
    </w:p>
    <w:p w14:paraId="7E016E3F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F7361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7B9F6" w14:textId="77777777" w:rsid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4E9A8" w14:textId="77777777" w:rsid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53FF5" w14:textId="77777777" w:rsid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A19E4" w14:textId="14F4CE91" w:rsidR="00C948BD" w:rsidRPr="00C948BD" w:rsidRDefault="00C948BD" w:rsidP="00C94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lastRenderedPageBreak/>
        <w:t>Kesin Kayıt için Gerekli Belgeler</w:t>
      </w:r>
    </w:p>
    <w:p w14:paraId="62302EDF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1- İmzalı Kesin Kayıt Formu (E-posta ekindeki kesin kayıt formlarından herhangi biri bilgisayarda veya elle doldurulup imzalanarak okunaklı görüntüsü PDF veya Resim formatında gönderilmelidir-Aslı eğitime gelirken teslim edilecektir)</w:t>
      </w:r>
    </w:p>
    <w:p w14:paraId="6D830231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2-Vesikalık Fotoğraf (1 adet-Dijital olarak e-postayla gönderilecek ve aslı eğitime gelirken getirilecektir)</w:t>
      </w:r>
    </w:p>
    <w:p w14:paraId="55F80231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3-Kimlik Ön ve Arka Yüz Görüntüsü ve Fotokopisi (Üzerine Deney Hayvanları eğitiminde kullanılmak üzere yazılıp imzalanabilir)</w:t>
      </w:r>
    </w:p>
    <w:p w14:paraId="2678FD53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4-Mezunlar için Üniversite Diploma Fotokopisi veya E-devlet mezuniyet çıktısı (e-posta göndermeleri yeterlidir)</w:t>
      </w:r>
    </w:p>
    <w:p w14:paraId="0A9B25BC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5-Öğrenci Belgesi (Öğrenciler için E-devlet üzerinden alınan öğrenci belgesi gönderilen e-postaya eklenecektir)</w:t>
      </w:r>
    </w:p>
    <w:p w14:paraId="7D0342D5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6- Ödeme Belgesi (Yukarıdaki belgeler eksiksiz olarak e-postayla gönderildikten sonra tarafımızdan kayıt onay ve ücret ödeme e-postası gelince ödeme gerçekleştirilecek ve belgesi e-postayla gönderilecektir)</w:t>
      </w:r>
    </w:p>
    <w:p w14:paraId="0127E5A9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236AB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 xml:space="preserve">Not: Yukarıdaki istenen belgeleri aşağıda yazan her iki adrese de göndermeniz gereklidir. </w:t>
      </w:r>
    </w:p>
    <w:p w14:paraId="541839C1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 xml:space="preserve">esogusem@ogu.edu.tr </w:t>
      </w:r>
    </w:p>
    <w:p w14:paraId="406C7B41" w14:textId="77777777" w:rsidR="00C948BD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sz w:val="24"/>
          <w:szCs w:val="24"/>
        </w:rPr>
        <w:t>hadyek@ogu.edu.tr</w:t>
      </w:r>
    </w:p>
    <w:p w14:paraId="1CC133CC" w14:textId="77777777" w:rsidR="00C948BD" w:rsidRPr="00C948BD" w:rsidRDefault="00C948BD" w:rsidP="00C94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F01BC" w14:textId="3AECE204" w:rsidR="009921BE" w:rsidRPr="00C948BD" w:rsidRDefault="00C948BD" w:rsidP="00C948BD">
      <w:pPr>
        <w:jc w:val="both"/>
        <w:rPr>
          <w:rFonts w:ascii="Times New Roman" w:hAnsi="Times New Roman" w:cs="Times New Roman"/>
          <w:sz w:val="24"/>
          <w:szCs w:val="24"/>
        </w:rPr>
      </w:pPr>
      <w:r w:rsidRPr="00C948BD">
        <w:rPr>
          <w:rFonts w:ascii="Times New Roman" w:hAnsi="Times New Roman" w:cs="Times New Roman"/>
          <w:b/>
          <w:bCs/>
          <w:sz w:val="24"/>
          <w:szCs w:val="24"/>
        </w:rPr>
        <w:t>ÖNEMLİ:</w:t>
      </w:r>
      <w:r w:rsidRPr="00C948BD">
        <w:rPr>
          <w:rFonts w:ascii="Times New Roman" w:hAnsi="Times New Roman" w:cs="Times New Roman"/>
          <w:sz w:val="24"/>
          <w:szCs w:val="24"/>
        </w:rPr>
        <w:t xml:space="preserve"> Teorik dersler, aynı anda hem yüz yüze hem de uzaktan eğitim platformundan online şeklinde yapılacağından iki seçenekten birini tercih ederek katılabilirsiniz. Teorik bölüme online katılmak istiyorsanız belgeleri gönderdiğiniz e-postada bunu ayrıca belirtmenizi önemle rica ederiz.</w:t>
      </w:r>
    </w:p>
    <w:sectPr w:rsidR="009921BE" w:rsidRPr="00C9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FE"/>
    <w:rsid w:val="004F4586"/>
    <w:rsid w:val="0077142A"/>
    <w:rsid w:val="009921BE"/>
    <w:rsid w:val="00B102FE"/>
    <w:rsid w:val="00C546DB"/>
    <w:rsid w:val="00C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31D"/>
  <w15:chartTrackingRefBased/>
  <w15:docId w15:val="{DD032D2D-0EC4-4B16-937C-09F475B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0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0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0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0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0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02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02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02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02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02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02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02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02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02F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0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02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0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Zrynep Arslan</dc:creator>
  <cp:keywords/>
  <dc:description/>
  <cp:lastModifiedBy>Zrynep Arslan</cp:lastModifiedBy>
  <cp:revision>2</cp:revision>
  <dcterms:created xsi:type="dcterms:W3CDTF">2025-03-17T07:50:00Z</dcterms:created>
  <dcterms:modified xsi:type="dcterms:W3CDTF">2025-03-17T07:53:00Z</dcterms:modified>
</cp:coreProperties>
</file>